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pacing w:after="100" w:before="100"/>
        <w:contextualSpacing w:val="false"/>
      </w:pPr>
      <w:r>
        <w:rPr>
          <w:u w:val="single"/>
        </w:rPr>
        <w:t>1. Лучший реализованный объект общественного пространства</w:t>
      </w:r>
      <w:r>
        <w:rPr/>
        <w:t>.</w:t>
      </w:r>
    </w:p>
    <w:p>
      <w:pPr>
        <w:pStyle w:val="style22"/>
      </w:pPr>
      <w:r>
        <w:rPr>
          <w:u w:val="single"/>
        </w:rPr>
        <w:t>1.1. Лучший общественный реализованный объект площадью менее 1 га.</w:t>
      </w:r>
    </w:p>
    <w:p>
      <w:pPr>
        <w:pStyle w:val="style22"/>
      </w:pPr>
      <w:r>
        <w:rPr/>
        <w:t>Золотой диплом - ООО «Проектная компания «Трио». Обустройство пешеходного пространства по маршруту: г. Москва, Триумфальная площадь, ЦАО.</w:t>
      </w:r>
    </w:p>
    <w:p>
      <w:pPr>
        <w:pStyle w:val="style22"/>
      </w:pPr>
      <w:r>
        <w:rPr/>
        <w:t>Серебряный диплом - Ландшафтная мастерская «HighGarden». «Благоустройство придомовой территории ЖК «Виват Чехов!» г. Чехов, ул. Лопасненская.</w:t>
      </w:r>
    </w:p>
    <w:p>
      <w:pPr>
        <w:pStyle w:val="style22"/>
      </w:pPr>
      <w:r>
        <w:rPr/>
        <w:t>Бронзовый диплом - не присуждается.</w:t>
      </w:r>
    </w:p>
    <w:p>
      <w:pPr>
        <w:pStyle w:val="style22"/>
      </w:pPr>
      <w:r>
        <w:rPr/>
        <w:t>Специальный приз Жюри за инновационное и экологическое инженерное решение - ООО "ГринХаус". Ресторан “Сторожевая башня”, г. Белгород.</w:t>
      </w:r>
    </w:p>
    <w:p>
      <w:pPr>
        <w:pStyle w:val="style22"/>
      </w:pPr>
      <w:r>
        <w:rPr>
          <w:u w:val="single"/>
        </w:rPr>
        <w:t>1.2. Лучший общественный реализованный объект площадью более 1 га.</w:t>
      </w:r>
    </w:p>
    <w:p>
      <w:pPr>
        <w:pStyle w:val="style22"/>
      </w:pPr>
      <w:r>
        <w:rPr/>
        <w:t>Золотой диплом - ООО «Группа Алексея Шолохова «Балтсервисдизайн». Сад на Пионерской площади.</w:t>
      </w:r>
    </w:p>
    <w:p>
      <w:pPr>
        <w:pStyle w:val="style22"/>
      </w:pPr>
      <w:r>
        <w:rPr/>
        <w:t>Серебряный диплом - Муниципальное бюджетное учреждение городского округа Химки «Комбинат по благоустройству и озеленению». «Химкинский Арбат».</w:t>
      </w:r>
    </w:p>
    <w:p>
      <w:pPr>
        <w:pStyle w:val="style22"/>
      </w:pPr>
      <w:r>
        <w:rPr/>
        <w:t>Бронзовый диплом - Муниципальное учреждение Администрация городского поселения Хотьково. «Историко-культурный и ландшафтный парк Покровский».</w:t>
      </w:r>
    </w:p>
    <w:p>
      <w:pPr>
        <w:pStyle w:val="style22"/>
      </w:pPr>
      <w:r>
        <w:rPr/>
        <w:t>Бронзовый диплом - Федеральное государственное автономное образовательное учреждение высшего профессионального образования «Волгоградский государственный университет» (ВолГУ).  «Волга. Волна. ВолГУ». (На гребне зеленой волны), г. Волгоград.</w:t>
      </w:r>
    </w:p>
    <w:p>
      <w:pPr>
        <w:pStyle w:val="style22"/>
      </w:pPr>
      <w:r>
        <w:rPr/>
        <w:t> </w:t>
      </w:r>
    </w:p>
    <w:p>
      <w:pPr>
        <w:pStyle w:val="style22"/>
      </w:pPr>
      <w:r>
        <w:rPr>
          <w:u w:val="single"/>
        </w:rPr>
        <w:t>2. Лучший нереализованный проект общественного пространства.</w:t>
      </w:r>
    </w:p>
    <w:p>
      <w:pPr>
        <w:pStyle w:val="style22"/>
      </w:pPr>
      <w:r>
        <w:rPr>
          <w:u w:val="single"/>
        </w:rPr>
        <w:t>2.1. Лучший общественный нереализованный проект площадью менее 1 Га.</w:t>
      </w:r>
    </w:p>
    <w:p>
      <w:pPr>
        <w:pStyle w:val="style22"/>
      </w:pPr>
      <w:r>
        <w:rPr/>
        <w:t>Золотой диплом - ООО «Проектная мастерская АРХИТЕК». Организация пешеходной улицы г.Ставрополь (53 квартал).</w:t>
      </w:r>
    </w:p>
    <w:p>
      <w:pPr>
        <w:pStyle w:val="style22"/>
      </w:pPr>
      <w:r>
        <w:rPr/>
        <w:t>Серебряный диплом - Общество с ограниченной ответственностью «МОХ».  Еврейский культурный центр на Рублевском шоссе в Московской области</w:t>
      </w:r>
    </w:p>
    <w:p>
      <w:pPr>
        <w:pStyle w:val="style22"/>
      </w:pPr>
      <w:r>
        <w:rPr/>
        <w:t>Бронзовый диплом - Администрация города Тамбова. Проект реабилитации поймы реки Студенец в городе Тамбове.</w:t>
      </w:r>
    </w:p>
    <w:p>
      <w:pPr>
        <w:pStyle w:val="style22"/>
      </w:pPr>
      <w:r>
        <w:rPr/>
        <w:br/>
      </w:r>
      <w:r>
        <w:rPr>
          <w:u w:val="single"/>
        </w:rPr>
        <w:t>2.2. Лучший общественный нереализованный проект площадью более 1 Га.</w:t>
      </w:r>
    </w:p>
    <w:p>
      <w:pPr>
        <w:pStyle w:val="style22"/>
      </w:pPr>
      <w:r>
        <w:rPr/>
        <w:t>Золотой</w:t>
      </w:r>
      <w:r>
        <w:rPr>
          <w:lang w:val="en-US"/>
        </w:rPr>
        <w:t xml:space="preserve"> </w:t>
      </w:r>
      <w:r>
        <w:rPr/>
        <w:t>диплом</w:t>
      </w:r>
      <w:r>
        <w:rPr>
          <w:lang w:val="en-US"/>
        </w:rPr>
        <w:t xml:space="preserve"> - Landscape atelier LAND milano.  </w:t>
      </w:r>
      <w:r>
        <w:rPr/>
        <w:t>Ходынский парк</w:t>
        <w:br/>
        <w:t>Серебряный диплом - Общество с ограниченной ответственностью «МОХ».  ЖК ultra city.</w:t>
      </w:r>
    </w:p>
    <w:p>
      <w:pPr>
        <w:pStyle w:val="style22"/>
      </w:pPr>
      <w:r>
        <w:rPr/>
        <w:t>Серебряный диплом - ФГБОУ ВО «Тюменский государственный университет». Благоустройство и озеленение территории Института биологии Тюменского государственного университета.</w:t>
      </w:r>
    </w:p>
    <w:p>
      <w:pPr>
        <w:pStyle w:val="style22"/>
      </w:pPr>
      <w:r>
        <w:rPr/>
        <w:t>Бронзовый диплом - ООО «Кляйневельт архитектен». Выполнение проектно-изыскательских работ по благоустройству зоны отдыха «Левобережье» по адресу: 125445. г. Москва, САО, район «Левобережный», Парк между каналом им. Москвы и Левобережной улицей (ПК № 43 - САО).</w:t>
      </w:r>
    </w:p>
    <w:p>
      <w:pPr>
        <w:pStyle w:val="style22"/>
      </w:pPr>
      <w:r>
        <w:rPr/>
      </w:r>
    </w:p>
    <w:p>
      <w:pPr>
        <w:pStyle w:val="style22"/>
      </w:pPr>
      <w:r>
        <w:rPr>
          <w:u w:val="single"/>
        </w:rPr>
        <w:t>3.Лучший реализованный частный объект</w:t>
      </w:r>
      <w:r>
        <w:rPr/>
        <w:t>.</w:t>
      </w:r>
    </w:p>
    <w:p>
      <w:pPr>
        <w:pStyle w:val="style22"/>
      </w:pPr>
      <w:r>
        <w:rPr>
          <w:u w:val="single"/>
        </w:rPr>
        <w:t>3.1. Лучший реализованный частный объект площадью менее 1 Га.</w:t>
      </w:r>
    </w:p>
    <w:p>
      <w:pPr>
        <w:pStyle w:val="style22"/>
      </w:pPr>
      <w:r>
        <w:rPr/>
        <w:t>Золотой диплом - Бубаник Людмила Борисовна. Сад "ИСТОЧНИК", Внуково, Московская область </w:t>
        <w:br/>
        <w:t>Золотой диплом -  ООО «ПАРККРАФТ». Регулярный сад в Павлово</w:t>
      </w:r>
    </w:p>
    <w:p>
      <w:pPr>
        <w:pStyle w:val="style22"/>
      </w:pPr>
      <w:r>
        <w:rPr/>
        <w:t>Серебряный диплом - Авторский сад, мастерская Оксаны Хлебородовой. ”Сад Fantasy”, Истринский район, Московская область</w:t>
      </w:r>
    </w:p>
    <w:p>
      <w:pPr>
        <w:pStyle w:val="style22"/>
      </w:pPr>
      <w:r>
        <w:rPr/>
        <w:t>Бронзовый диплом - не присуждается.</w:t>
      </w:r>
    </w:p>
    <w:p>
      <w:pPr>
        <w:pStyle w:val="style22"/>
      </w:pPr>
      <w:r>
        <w:rPr>
          <w:u w:val="single"/>
        </w:rPr>
        <w:t>3.2. Лучший реализованный частный объект площадью более 1 Га.</w:t>
      </w:r>
    </w:p>
    <w:p>
      <w:pPr>
        <w:pStyle w:val="style22"/>
      </w:pPr>
      <w:r>
        <w:rPr/>
        <w:t>Золотой диплом - ООО «Илья Мочалов и Партнёры». «Загородный дом приёмов».</w:t>
      </w:r>
    </w:p>
    <w:p>
      <w:pPr>
        <w:pStyle w:val="style22"/>
      </w:pPr>
      <w:r>
        <w:rPr/>
        <w:t>Серебряный диплом - не присуждается.</w:t>
      </w:r>
    </w:p>
    <w:p>
      <w:pPr>
        <w:pStyle w:val="style22"/>
      </w:pPr>
      <w:r>
        <w:rPr/>
        <w:t>Бронзовый диплом - не присуждается.</w:t>
      </w:r>
    </w:p>
    <w:p>
      <w:pPr>
        <w:pStyle w:val="style22"/>
      </w:pPr>
      <w:r>
        <w:rPr/>
        <w:br/>
      </w:r>
      <w:r>
        <w:rPr>
          <w:u w:val="single"/>
        </w:rPr>
        <w:t>4. Лучший частный нереализованный проект.</w:t>
      </w:r>
    </w:p>
    <w:p>
      <w:pPr>
        <w:pStyle w:val="style22"/>
      </w:pPr>
      <w:r>
        <w:rPr>
          <w:u w:val="single"/>
        </w:rPr>
        <w:t>4.1. Лучший частный нереализованный проект площадью менее 1 Га.</w:t>
      </w:r>
    </w:p>
    <w:p>
      <w:pPr>
        <w:pStyle w:val="style22"/>
      </w:pPr>
      <w:r>
        <w:rPr/>
        <w:t>Золотой диплом - ООО «Ромбо Стайл». «Террасированный сад».</w:t>
        <w:br/>
        <w:t>Серебряный диплом - Ландшафтная мастерская «HighGarden». «Узоры ветра», г. Москва, поселение Первомайское, дер. Уварово, КП "Ирбис", ул. Речная, уч. № 35</w:t>
      </w:r>
    </w:p>
    <w:p>
      <w:pPr>
        <w:pStyle w:val="style22"/>
      </w:pPr>
      <w:r>
        <w:rPr/>
        <w:t>Бронзовый диплом - Ландшафтная мастерская «HighGarden». «Алтайская усадьба». Смоленский район Алтайского края, село Новотырышкино, КП "Сибирская деревня", уч. № 3</w:t>
      </w:r>
    </w:p>
    <w:p>
      <w:pPr>
        <w:pStyle w:val="style22"/>
      </w:pPr>
      <w:r>
        <w:rPr>
          <w:u w:val="single"/>
        </w:rPr>
        <w:t>4.2. Лучший частный нереализованный проект площадью более  1 Га. </w:t>
      </w:r>
    </w:p>
    <w:p>
      <w:pPr>
        <w:pStyle w:val="style22"/>
      </w:pPr>
      <w:r>
        <w:rPr/>
        <w:t>Не присуждается.</w:t>
      </w:r>
    </w:p>
    <w:p>
      <w:pPr>
        <w:pStyle w:val="style22"/>
      </w:pPr>
      <w:r>
        <w:rPr/>
      </w:r>
    </w:p>
    <w:p>
      <w:pPr>
        <w:pStyle w:val="style22"/>
      </w:pPr>
      <w:r>
        <w:rPr>
          <w:u w:val="single"/>
        </w:rPr>
        <w:t>5.Лучший реализованный объект и нереализованный проект культурного и исторического наследия.</w:t>
      </w:r>
    </w:p>
    <w:p>
      <w:pPr>
        <w:pStyle w:val="style22"/>
      </w:pPr>
      <w:r>
        <w:rPr>
          <w:u w:val="single"/>
        </w:rPr>
        <w:t>5.1. Лучший реализованный объект культурного и исторического наследия.</w:t>
      </w:r>
    </w:p>
    <w:p>
      <w:pPr>
        <w:pStyle w:val="style22"/>
      </w:pPr>
      <w:r>
        <w:rPr/>
        <w:t>Золотой диплом - Федеральное государственное бюджетное учреждение культуры «Всероссийский музей А.С. Пушкина». Городская усадьба Г.Р.Державина</w:t>
      </w:r>
    </w:p>
    <w:p>
      <w:pPr>
        <w:pStyle w:val="style22"/>
      </w:pPr>
      <w:r>
        <w:rPr/>
        <w:t>Золотой диплом - АО «БалтСтрой», Сергеев Дмитрий Анатольевич. Реконструкция Большой Московской улицы в Санкт- Петербурге.</w:t>
      </w:r>
    </w:p>
    <w:p>
      <w:pPr>
        <w:pStyle w:val="style22"/>
      </w:pPr>
      <w:r>
        <w:rPr/>
        <w:t>Серебряный диплом - не присуждается.</w:t>
      </w:r>
    </w:p>
    <w:p>
      <w:pPr>
        <w:pStyle w:val="style22"/>
      </w:pPr>
      <w:r>
        <w:rPr/>
        <w:t>Бронзовый диплом - не присуждается.</w:t>
      </w:r>
    </w:p>
    <w:p>
      <w:pPr>
        <w:pStyle w:val="style22"/>
      </w:pPr>
      <w:r>
        <w:rPr/>
        <w:br/>
      </w:r>
      <w:r>
        <w:rPr>
          <w:u w:val="single"/>
        </w:rPr>
        <w:t>5.2. Лучший нереализованный проект культурного и исторического наследия.</w:t>
      </w:r>
    </w:p>
    <w:p>
      <w:pPr>
        <w:pStyle w:val="style22"/>
      </w:pPr>
      <w:r>
        <w:rPr/>
        <w:t>Золотой диплом - ООО «Усадьба Марьино». "Ландшафтный парк усадьбы Марьино", Ленинградская область.</w:t>
      </w:r>
    </w:p>
    <w:p>
      <w:pPr>
        <w:pStyle w:val="style22"/>
      </w:pPr>
      <w:r>
        <w:rPr/>
        <w:t>Серебряный диплом - ООО «Парковая реставрация - Гардарика». «Реставрация и приспособление выявленного объекта культурного наследия  «Достопримечательное место «Комплекс Дворцового, Губернаторского и Публичного (Общественного) садов г.Твери».</w:t>
      </w:r>
    </w:p>
    <w:p>
      <w:pPr>
        <w:pStyle w:val="style22"/>
      </w:pPr>
      <w:r>
        <w:rPr/>
        <w:t>Бронзовый диплом - Архитектурное бюро Wowhaus. Проект благоустройства городского парка «Черное Озеро» в г. Казань.</w:t>
      </w:r>
    </w:p>
    <w:p>
      <w:pPr>
        <w:pStyle w:val="style22"/>
      </w:pPr>
      <w:r>
        <w:rPr/>
      </w:r>
    </w:p>
    <w:p>
      <w:pPr>
        <w:pStyle w:val="style22"/>
      </w:pPr>
      <w:r>
        <w:rPr>
          <w:u w:val="single"/>
        </w:rPr>
        <w:t>6.Лучший объект средового дизайна </w:t>
      </w:r>
      <w:r>
        <w:rPr/>
        <w:br/>
        <w:br/>
        <w:t>Гран-при - Комитет по градостроительству и архитектуре Санкт-Петербурга. Оформление Дворцовой площади в период проведения 52 Конгресса IFLA.</w:t>
        <w:br/>
        <w:br/>
        <w:t>Золотой диплом - ООО «Брэнд Бутик ЗОЛОТО». Разработка системы ориентирования и производство навигационных носителей для Парка Олимпийской Деревни по адресу г. Москва, ул. Лобачевского.</w:t>
      </w:r>
    </w:p>
    <w:p>
      <w:pPr>
        <w:pStyle w:val="style22"/>
      </w:pPr>
      <w:r>
        <w:rPr/>
        <w:t>Золотой диплом - Артем Паршин. Дизайн пространства выставки бонсай "Мир в глиняной плошке".</w:t>
      </w:r>
    </w:p>
    <w:p>
      <w:pPr>
        <w:pStyle w:val="style22"/>
      </w:pPr>
      <w:r>
        <w:rPr/>
        <w:t>Серебряный диплом - ФГУК «Государственный Эрмитаж». Архитектурно - художественное решение благоустройства Большой Морской улицы</w:t>
      </w:r>
    </w:p>
    <w:p>
      <w:pPr>
        <w:pStyle w:val="style22"/>
      </w:pPr>
      <w:r>
        <w:rPr/>
        <w:t>Специальный приз Жюри - Баглей Надежда Всеволодовна. Гараж – ботанический справочник.</w:t>
      </w:r>
    </w:p>
    <w:p>
      <w:pPr>
        <w:pStyle w:val="style22"/>
      </w:pPr>
      <w:r>
        <w:rPr/>
      </w:r>
    </w:p>
    <w:p>
      <w:pPr>
        <w:pStyle w:val="style22"/>
      </w:pPr>
      <w:r>
        <w:rPr>
          <w:u w:val="single"/>
        </w:rPr>
        <w:t>7. Лучший выставочный сад.</w:t>
      </w:r>
    </w:p>
    <w:p>
      <w:pPr>
        <w:pStyle w:val="style22"/>
      </w:pPr>
      <w:r>
        <w:rPr/>
        <w:t xml:space="preserve">Золотой диплом - OOO "Гринхэнс ГмбХ". </w:t>
      </w:r>
      <w:r>
        <w:rPr>
          <w:lang w:val="en-US"/>
        </w:rPr>
        <w:t>"Less is More", Moscow Flower Show 2015.</w:t>
        <w:br/>
        <w:br/>
      </w:r>
      <w:r>
        <w:rPr/>
        <w:t>Серебряный диплом - Васильева Ольга Алексеевна. Выставочная композиция "Конструктивизм" в рамках цветочного фестиваля 2014 г. в Александровском саду Санкт-Петербурга.</w:t>
      </w:r>
    </w:p>
    <w:p>
      <w:pPr>
        <w:pStyle w:val="style22"/>
      </w:pPr>
      <w:r>
        <w:rPr/>
        <w:t>Серебряный диплом - Общество с ограниченной ответственностью «МОХ». "Над облаками".</w:t>
      </w:r>
    </w:p>
    <w:p>
      <w:pPr>
        <w:pStyle w:val="style22"/>
      </w:pPr>
      <w:r>
        <w:rPr/>
        <w:t>Бронзовый диплом - Авторский сад, мастерская Оксаны Хлебородовой. Сад “Сити-релакс”, Московский фестиваль садов и цветов 2015.</w:t>
      </w:r>
    </w:p>
    <w:p>
      <w:pPr>
        <w:pStyle w:val="style22"/>
      </w:pPr>
      <w:r>
        <w:rPr/>
        <w:t>Специальный диплом "За лучшее концептуальное решение" от компании "Удачный проект" присуждается мастерской Оксаны Хлебородовой "Авторский сад", проект "Сити-релакс".</w:t>
      </w:r>
    </w:p>
    <w:p>
      <w:pPr>
        <w:pStyle w:val="style22"/>
      </w:pPr>
      <w:r>
        <w:rPr/>
        <w:br/>
      </w:r>
      <w:r>
        <w:rPr>
          <w:u w:val="single"/>
        </w:rPr>
        <w:t>8. Лучшее градостроительное решение, концепция.</w:t>
      </w:r>
      <w:r>
        <w:rPr/>
        <w:br/>
        <w:br/>
        <w:t xml:space="preserve">Золотой диплом - Некоммерческая организация Фонд развития Центра разработки и коммерциализации новых технологий. Государственное унитарное предприятие города Москвы «Главное архитектурно-планировочное управление Москомархитектуры». </w:t>
      </w:r>
      <w:bookmarkStart w:id="0" w:name="_GoBack"/>
      <w:bookmarkEnd w:id="0"/>
      <w:r>
        <w:rPr/>
        <w:t>Дизайн-код инновационного центра «Сколково».</w:t>
        <w:br/>
        <w:br/>
        <w:t>Серебряный</w:t>
      </w:r>
      <w:r>
        <w:rPr>
          <w:lang w:val="en-US"/>
        </w:rPr>
        <w:t xml:space="preserve"> </w:t>
      </w:r>
      <w:r>
        <w:rPr/>
        <w:t>диплом</w:t>
      </w:r>
      <w:r>
        <w:rPr>
          <w:lang w:val="en-US"/>
        </w:rPr>
        <w:t xml:space="preserve"> - WES LandscapeArchitekture. MSM Minskaja Street Moscow/Setun Hills, Moscow.</w:t>
        <w:br/>
        <w:br/>
      </w:r>
      <w:r>
        <w:rPr/>
        <w:t>Бронзовый диплом - ООО «Яузапроект».  Градостроительная концепция территории юго-западной части рабочего поселка городского типа “Новоивановское”, Одинцовский район, Московская область</w:t>
      </w:r>
    </w:p>
    <w:p>
      <w:pPr>
        <w:pStyle w:val="style22"/>
      </w:pPr>
      <w:r>
        <w:rPr/>
        <w:br/>
      </w:r>
      <w:r>
        <w:rPr>
          <w:u w:val="single"/>
        </w:rPr>
        <w:t>9. Лучший проект планировки, концепция.</w:t>
      </w:r>
    </w:p>
    <w:p>
      <w:pPr>
        <w:pStyle w:val="style22"/>
      </w:pPr>
      <w:r>
        <w:rPr/>
        <w:t>Золотой диплом - Некоммерческое партнерство "Объединение ДОРМОСТ", АО «Балтстрой», Комитет по градостроительству и архитектуре Санкт-Петербурга, СПб ГКУ «НИПЦ Генерального плана Санкт – Петербурга». Концепция реконструкции основных магистралей исторического центра Санкт-Петербурга.</w:t>
      </w:r>
    </w:p>
    <w:p>
      <w:pPr>
        <w:pStyle w:val="style22"/>
      </w:pPr>
      <w:r>
        <w:rPr/>
        <w:t>Серебряный диплом - Федеральное государственное бюджетное учреждение культуры «Государственный художественно-архитектурный дворцово-парковый музей-заповедник «Царское Село»."Концепция развития и современного использования Баболовского парка, г.Пушкин".</w:t>
      </w:r>
    </w:p>
    <w:p>
      <w:pPr>
        <w:pStyle w:val="style22"/>
      </w:pPr>
      <w:r>
        <w:rPr/>
      </w:r>
    </w:p>
    <w:p>
      <w:pPr>
        <w:pStyle w:val="style22"/>
      </w:pPr>
      <w:r>
        <w:rPr>
          <w:u w:val="single"/>
        </w:rPr>
        <w:t>10.Лучшая публикация года.</w:t>
      </w:r>
      <w:r>
        <w:rPr/>
        <w:br/>
      </w:r>
      <w:r>
        <w:rPr>
          <w:u w:val="single"/>
        </w:rPr>
        <w:t>10.1. Лучшая публикация в печатных и электронных средствах массовой информации, включая прессу, блогосферу, социальные медиа и Интернет.</w:t>
      </w:r>
    </w:p>
    <w:p>
      <w:pPr>
        <w:pStyle w:val="style22"/>
      </w:pPr>
      <w:r>
        <w:rPr/>
        <w:t>Золотой диплом - ЗАО «Издательство «Зодчий». Специальный выпуск журнала "Вестник "Зодчий. 21 век". Итоги 52-го Всемирного Конгресса Всемирной Федерации ландшафтных архитекторов.</w:t>
      </w:r>
    </w:p>
    <w:p>
      <w:pPr>
        <w:pStyle w:val="style22"/>
      </w:pPr>
      <w:r>
        <w:rPr/>
        <w:t>Серебряный диплом - ООО «Парковая реставрация - Гардарика». Серия статей о сохранении культурного наследия – произведений садово-паркового искусства и ландшафтной архитектуры в журнале «Охраняется государством». Издание ФГУК «Агентство по управлению и использованию памятников истории и культуры».</w:t>
      </w:r>
    </w:p>
    <w:p>
      <w:pPr>
        <w:pStyle w:val="style22"/>
      </w:pPr>
      <w:r>
        <w:rPr/>
        <w:t>Бронзовый диплом  - не присуждается.</w:t>
      </w:r>
    </w:p>
    <w:p>
      <w:pPr>
        <w:pStyle w:val="style22"/>
      </w:pPr>
      <w:r>
        <w:rPr>
          <w:u w:val="single"/>
        </w:rPr>
        <w:t>10.2. Лучшая книга по ландшафтной архитектуре.</w:t>
      </w:r>
    </w:p>
    <w:p>
      <w:pPr>
        <w:pStyle w:val="style22"/>
      </w:pPr>
      <w:r>
        <w:rPr/>
        <w:t>Золотой диплом - Федеральное государственное бюджетное учреждение науки Главный ботанический сад им. Н.В. Цицина Российской академии наук (ГБС РАН). Сады и парки дельты реки Янцзы. М.:Памятники исторической мысли, 2015. 376 с., 748 цв. ил.</w:t>
        <w:br/>
        <w:t>Автор - Голосова Елена Владимировна.</w:t>
      </w:r>
    </w:p>
    <w:p>
      <w:pPr>
        <w:pStyle w:val="style22"/>
      </w:pPr>
      <w:r>
        <w:rPr/>
        <w:t>Серебряный диплом - Федеральное государственное бюджетное учреждение науки Главный ботанический сад им. Н.В. Цицина Российской академии наук (ГБС РАН) Ландшафтная архитектура Главного ботанического сада им. Н.В.Цицина РАН: история и перспективы. М.:Товарищество научных изданий КМК. 2015. 199 с. 83 цв. илл.</w:t>
      </w:r>
    </w:p>
    <w:p>
      <w:pPr>
        <w:pStyle w:val="style22"/>
      </w:pPr>
      <w:r>
        <w:rPr/>
        <w:t>Коллектив авторов - Е.В.Голосова (руководитель), А.В.Котова, Е.А.Кирштейн, Е.И.Голосова, И.Ю.Будилова , Накапкина Н. А. ,Сорокина Т.А., Куликова Г.А. .</w:t>
      </w:r>
    </w:p>
    <w:p>
      <w:pPr>
        <w:pStyle w:val="style22"/>
      </w:pPr>
      <w:r>
        <w:rPr/>
        <w:t>Бронзовый диплом - не присуждается.</w:t>
      </w:r>
    </w:p>
    <w:p>
      <w:pPr>
        <w:pStyle w:val="style22"/>
      </w:pPr>
      <w:r>
        <w:rPr>
          <w:u w:val="single"/>
        </w:rPr>
        <w:t>10.3. Лучший фильм, теле- и радио- передача по ландшафтной архитектуре.</w:t>
      </w:r>
    </w:p>
    <w:p>
      <w:pPr>
        <w:pStyle w:val="style22"/>
      </w:pPr>
      <w:r>
        <w:rPr/>
        <w:t>Не присуждается.</w:t>
      </w:r>
    </w:p>
    <w:p>
      <w:pPr>
        <w:pStyle w:val="style22"/>
      </w:pPr>
      <w:r>
        <w:rPr>
          <w:u w:val="single"/>
        </w:rPr>
        <w:t>11.Лучшее комплексное оформление городской территории.</w:t>
      </w:r>
    </w:p>
    <w:p>
      <w:pPr>
        <w:pStyle w:val="style22"/>
      </w:pPr>
      <w:r>
        <w:rPr/>
        <w:t>Золотой диплом - Государственное унитарное предприятие города Москвы «Главное архитектурно-планировочное управление Москомархитектуры». Методика подбора участков для размещения объектов монументально-декоративного искусства в городе Москве</w:t>
        <w:br/>
        <w:t>Серебряный диплом - не присуждается.</w:t>
      </w:r>
    </w:p>
    <w:p>
      <w:pPr>
        <w:pStyle w:val="style22"/>
      </w:pPr>
      <w:r>
        <w:rPr/>
        <w:t>Бронзовый диплом - Муниципальное бюджетное учреждение городского округа Химки «Комбинат по благоустройству и озеленению». «Город, в котором живет детство».</w:t>
      </w:r>
    </w:p>
    <w:p>
      <w:pPr>
        <w:pStyle w:val="style22"/>
      </w:pPr>
      <w:r>
        <w:rPr>
          <w:u w:val="single"/>
        </w:rPr>
        <w:t>12.Лучшая фотография объекта ландшафтной архитектуры.</w:t>
      </w:r>
    </w:p>
    <w:p>
      <w:pPr>
        <w:pStyle w:val="style22"/>
      </w:pPr>
      <w:r>
        <w:rPr/>
        <w:t>Золотой диплом - Сергей Карепанов. Фото «Сад под Санкт-Петербургом ландшафтной компании «СПЕЦПАРКДИЗАЙН», 2015 год.</w:t>
      </w:r>
    </w:p>
    <w:p>
      <w:pPr>
        <w:pStyle w:val="style22"/>
      </w:pPr>
      <w:r>
        <w:rPr>
          <w:u w:val="single"/>
        </w:rPr>
        <w:t>13.Лучший объект экологического, инженерного дизайна.</w:t>
      </w:r>
    </w:p>
    <w:p>
      <w:pPr>
        <w:pStyle w:val="style22"/>
      </w:pPr>
      <w:r>
        <w:rPr/>
        <w:t>Золотой диплом - Общество с ограниченной ответственностью «ЭКОЛАНДШАФТ-XXI ВЕК». Габионное очистное фильтрующее сооружение (ГОФС) ливневого стока. Россия, г. Москва, Троекуровский проезд.</w:t>
      </w:r>
    </w:p>
    <w:p>
      <w:pPr>
        <w:pStyle w:val="style22"/>
      </w:pPr>
      <w:r>
        <w:rPr>
          <w:u w:val="single"/>
        </w:rPr>
        <w:t>14.Лучший световой дизайн объекта ландшафтной архитектуры.</w:t>
      </w:r>
    </w:p>
    <w:p>
      <w:pPr>
        <w:pStyle w:val="style22"/>
      </w:pPr>
      <w:r>
        <w:rPr/>
        <w:t>Специальный диплом от компании «Альфреско» присуждается Муниципальному унитарному предприятию «Межхозяйственное объединение» Комбинат благоустройства», г.Евпатория, Республика Крым. "За смелость и желание создания комфортной среды элементами светового дизайна"</w:t>
      </w:r>
    </w:p>
    <w:p>
      <w:pPr>
        <w:pStyle w:val="style22"/>
      </w:pPr>
      <w:r>
        <w:rPr>
          <w:u w:val="single"/>
        </w:rPr>
        <w:t>15. Лучший реализованный объект и нереализованный проект ландшафтной архитектуры социального назначения.</w:t>
      </w:r>
    </w:p>
    <w:p>
      <w:pPr>
        <w:pStyle w:val="style22"/>
      </w:pPr>
      <w:r>
        <w:rPr>
          <w:u w:val="single"/>
        </w:rPr>
        <w:t>15.1. Лучший реализованный объект ландшафтной архитектуры социального назначения.</w:t>
      </w:r>
    </w:p>
    <w:p>
      <w:pPr>
        <w:pStyle w:val="style22"/>
      </w:pPr>
      <w:r>
        <w:rPr/>
        <w:t>Золотой диплом - «Илья Мочалов и Партнёры». «Детский парк "Сад ощущений"», Московская область, п. Княжий лес.</w:t>
      </w:r>
    </w:p>
    <w:p>
      <w:pPr>
        <w:pStyle w:val="style22"/>
      </w:pPr>
      <w:r>
        <w:rPr/>
        <w:t>Серебряный диплом - Архитектурное бюро Wowhaus.  Городская ферма на ВДНХ.</w:t>
      </w:r>
    </w:p>
    <w:p>
      <w:pPr>
        <w:pStyle w:val="style22"/>
      </w:pPr>
      <w:r>
        <w:rPr/>
        <w:t>Бронзовый диплом - Администрация Белгородского района. Проект благоустройства территории детского сада в с. Стрелецкое Белгородского района с элементами ландшафтной архитектуры.</w:t>
      </w:r>
    </w:p>
    <w:p>
      <w:pPr>
        <w:pStyle w:val="style22"/>
      </w:pPr>
      <w:r>
        <w:rPr/>
        <w:br/>
      </w:r>
      <w:r>
        <w:rPr>
          <w:u w:val="single"/>
        </w:rPr>
        <w:t>15.2. Лучший нереализованный проект ландшафтной архитектуры социального назначения.</w:t>
      </w:r>
    </w:p>
    <w:p>
      <w:pPr>
        <w:pStyle w:val="style22"/>
      </w:pPr>
      <w:r>
        <w:rPr/>
        <w:t>Золотой диплом - Комитет по градостроительству и архитектуре Санкт-Петербурга, СПбГКУ «НИПЦ Генерального плана Санкт- Петербурга»</w:t>
        <w:br/>
        <w:t>Проект Парка «Парад садов».</w:t>
      </w:r>
    </w:p>
    <w:p>
      <w:pPr>
        <w:pStyle w:val="style22"/>
      </w:pPr>
      <w:r>
        <w:rPr/>
        <w:t>Серебряный диплом - ООО «Город-Сад». Проект сквера ветеранов труда в промышленной зоне завода, г.Ижевск.</w:t>
      </w:r>
    </w:p>
    <w:p>
      <w:pPr>
        <w:pStyle w:val="style22"/>
      </w:pPr>
      <w:r>
        <w:rPr/>
        <w:t>Бронзовый диплом - не присуждается.</w:t>
      </w:r>
    </w:p>
    <w:p>
      <w:pPr>
        <w:pStyle w:val="style22"/>
      </w:pPr>
      <w:r>
        <w:rPr/>
        <w:br/>
        <w:t>III.2 КОНКУРС ПРОФЕССИОНАЛЬНОГО МАСТЕРСТВА.</w:t>
      </w:r>
    </w:p>
    <w:p>
      <w:pPr>
        <w:pStyle w:val="style22"/>
      </w:pPr>
      <w:r>
        <w:rPr>
          <w:u w:val="single"/>
        </w:rPr>
        <w:t>16. Самый благоустроенный город России</w:t>
      </w:r>
      <w:r>
        <w:rPr/>
        <w:t>.</w:t>
      </w:r>
    </w:p>
    <w:p>
      <w:pPr>
        <w:pStyle w:val="style22"/>
      </w:pPr>
      <w:r>
        <w:rPr>
          <w:u w:val="single"/>
        </w:rPr>
        <w:t>16.1. Самый благоустроенный город России  численностью более 1 млн. жителей.</w:t>
      </w:r>
    </w:p>
    <w:p>
      <w:pPr>
        <w:pStyle w:val="style22"/>
      </w:pPr>
      <w:r>
        <w:rPr/>
        <w:t>Золотой диплом - Правительство Санкт-Петербурга, Комитет по градостроительству и архитектуре Санкт-Петербурга, Комитет по благоустройству Санкт-Петербурга.</w:t>
      </w:r>
    </w:p>
    <w:p>
      <w:pPr>
        <w:pStyle w:val="style22"/>
      </w:pPr>
      <w:r>
        <w:rPr/>
        <w:br/>
      </w:r>
      <w:r>
        <w:rPr>
          <w:u w:val="single"/>
        </w:rPr>
        <w:t>16.2. Самый благоустроенный город России численностью до 1 млн.  жителей.</w:t>
      </w:r>
    </w:p>
    <w:p>
      <w:pPr>
        <w:pStyle w:val="style22"/>
      </w:pPr>
      <w:r>
        <w:rPr/>
        <w:t>Золотой диплом - «ХИМКИ – город, в котором хочется жить». Городской округ Химки, Московская область.</w:t>
      </w:r>
    </w:p>
    <w:p>
      <w:pPr>
        <w:pStyle w:val="style22"/>
      </w:pPr>
      <w:r>
        <w:rPr>
          <w:u w:val="single"/>
        </w:rPr>
        <w:t>17. Самое благоустроенное сельское поселение России.</w:t>
      </w:r>
    </w:p>
    <w:p>
      <w:pPr>
        <w:pStyle w:val="style22"/>
      </w:pPr>
      <w:r>
        <w:rPr/>
        <w:t>Золотой диплом - Администрация Белгородского района. Проект ландшафтного благоустройства центральной части Бессоновского сельского поселения Белгородского района.</w:t>
      </w:r>
    </w:p>
    <w:p>
      <w:pPr>
        <w:pStyle w:val="style22"/>
      </w:pPr>
      <w:r>
        <w:rPr>
          <w:u w:val="single"/>
        </w:rPr>
        <w:t>18. Лучший архитектор года.</w:t>
      </w:r>
    </w:p>
    <w:p>
      <w:pPr>
        <w:pStyle w:val="style22"/>
      </w:pPr>
      <w:r>
        <w:rPr/>
        <w:t>Золотой диплом - Татьяна Николаевна Гук. За развитие ландшафтной архитектуры и повышение качества и комфорта городской среды.</w:t>
      </w:r>
    </w:p>
    <w:p>
      <w:pPr>
        <w:pStyle w:val="style22"/>
      </w:pPr>
      <w:r>
        <w:rPr>
          <w:u w:val="single"/>
        </w:rPr>
        <w:t>19.Лучшая компания года.</w:t>
      </w:r>
    </w:p>
    <w:p>
      <w:pPr>
        <w:pStyle w:val="style22"/>
      </w:pPr>
      <w:r>
        <w:rPr/>
        <w:t>Золотой диплом - Архитектурное бюро Wowhaus.</w:t>
      </w:r>
    </w:p>
    <w:p>
      <w:pPr>
        <w:pStyle w:val="style22"/>
      </w:pPr>
      <w:r>
        <w:rPr>
          <w:u w:val="single"/>
        </w:rPr>
        <w:t>20. Лучший педагог года.</w:t>
      </w:r>
    </w:p>
    <w:p>
      <w:pPr>
        <w:pStyle w:val="style22"/>
      </w:pPr>
      <w:r>
        <w:rPr/>
        <w:t>Золотой диплом - Федеральное государственное образовательное учреждение высшего профессионального образования «Московский государственный университет леса». Кабаева Ирина Александровна.</w:t>
        <w:br/>
      </w:r>
    </w:p>
    <w:p>
      <w:pPr>
        <w:pStyle w:val="style22"/>
      </w:pPr>
      <w:r>
        <w:rPr>
          <w:u w:val="single"/>
        </w:rPr>
        <w:t>21. Премия за выдающиеся достижения и общественную деятельность.</w:t>
      </w:r>
    </w:p>
    <w:p>
      <w:pPr>
        <w:pStyle w:val="style22"/>
      </w:pPr>
      <w:r>
        <w:rPr/>
        <w:t>Золотой диплом -  Канунникова Лариса Викторовна.</w:t>
      </w:r>
    </w:p>
    <w:p>
      <w:pPr>
        <w:pStyle w:val="style22"/>
      </w:pPr>
      <w:r>
        <w:rPr/>
        <w:br/>
      </w:r>
      <w:r>
        <w:rPr>
          <w:u w:val="single"/>
        </w:rPr>
        <w:t>22.Событие года.</w:t>
      </w:r>
    </w:p>
    <w:p>
      <w:pPr>
        <w:pStyle w:val="style22"/>
      </w:pPr>
      <w:r>
        <w:rPr/>
        <w:t>Золотой диплом -  Комитет по градостроительству и архитектуре Санкт-Петербурга, Комитет по благоустройству Санкт-Петербурга. 52 Конгресс IFLA</w:t>
      </w:r>
    </w:p>
    <w:p>
      <w:pPr>
        <w:pStyle w:val="style22"/>
      </w:pPr>
      <w:r>
        <w:rPr>
          <w:u w:val="single"/>
        </w:rPr>
        <w:t>23.Премия за проведение эффективной политики по охране, управлению и планированию ландшафтов</w:t>
      </w:r>
      <w:r>
        <w:rPr/>
        <w:t>.</w:t>
      </w:r>
    </w:p>
    <w:p>
      <w:pPr>
        <w:pStyle w:val="style22"/>
      </w:pPr>
      <w:r>
        <w:rPr/>
        <w:t>Золотой диплом - Руководство ботанического сада МГУ "Аптекарский огород". За проведение многолетней эффективной политики по сохранению, управлению, развитию и популяризации этого уникального объекта ландшафтной архитектуры.</w:t>
      </w:r>
    </w:p>
    <w:p>
      <w:pPr>
        <w:pStyle w:val="style22"/>
      </w:pPr>
      <w:r>
        <w:rPr/>
        <w:br/>
        <w:t>Жюри, в соответствии с Положением, исходя из поданных участниками заявок, единогласно приняло решение о введении новых номинаций:</w:t>
      </w:r>
    </w:p>
    <w:p>
      <w:pPr>
        <w:pStyle w:val="style22"/>
      </w:pPr>
      <w:r>
        <w:rPr>
          <w:u w:val="single"/>
        </w:rPr>
        <w:t>А. Лучшее решение ландшафтной организации жилой среды.</w:t>
      </w:r>
      <w:r>
        <w:rPr/>
        <w:br/>
      </w:r>
      <w:r>
        <w:rPr>
          <w:u w:val="single"/>
        </w:rPr>
        <w:t>А1. Лучшее решение ландшафтной организации территории жилой среды площадью менее 1 га</w:t>
      </w:r>
    </w:p>
    <w:p>
      <w:pPr>
        <w:pStyle w:val="style22"/>
      </w:pPr>
      <w:r>
        <w:rPr/>
        <w:t>Не присуждается.</w:t>
      </w:r>
    </w:p>
    <w:p>
      <w:pPr>
        <w:pStyle w:val="style22"/>
      </w:pPr>
      <w:r>
        <w:rPr>
          <w:u w:val="single"/>
        </w:rPr>
        <w:t>А2. Лучшее решение ландшафтной организации территории жилой среды площадью более 1 га.</w:t>
      </w:r>
    </w:p>
    <w:p>
      <w:pPr>
        <w:pStyle w:val="style22"/>
      </w:pPr>
      <w:r>
        <w:rPr/>
        <w:t>Золотой диплом - ООО «Нескучный сад». Жилой комплекс «ГрандФамилия».</w:t>
      </w:r>
    </w:p>
    <w:p>
      <w:pPr>
        <w:pStyle w:val="style22"/>
      </w:pPr>
      <w:r>
        <w:rPr>
          <w:u w:val="single"/>
        </w:rPr>
        <w:t>Б. Лучший градостроительный проект и реализация.</w:t>
      </w:r>
      <w:r>
        <w:rPr/>
        <w:br/>
        <w:br/>
        <w:t>Золотой диплом - Комитет по благоустройству Санкт-Петербурга, Комитет по градостроительству и архитектуре Санкт-Петербурга, ООО «ЗЕЛЕНСТРОЙ». Цветочное оформление города Санкт-Петербурга.</w:t>
      </w:r>
    </w:p>
    <w:p>
      <w:pPr>
        <w:pStyle w:val="style22"/>
      </w:pPr>
      <w:r>
        <w:rPr/>
        <w:t>Специальный Золотой диплом Ассоциации "АЛАРОС" - Леонтьева Лидия Александровна, главный ландшафтный архитектор ЦПКиО им.М.Горького. За верность принципам и традициям русской школы ландшафтной архитектуры, профессионализм в разработке и реализации  последовательного воспроизведения исторических деталей парка, возвращение этому знаковому месту Москвы его былой популярности.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Arial" w:eastAsia="Droid Sans Fallback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Arial"/>
    </w:rPr>
  </w:style>
  <w:style w:styleId="style22" w:type="paragraph">
    <w:name w:val="Normal (Web)"/>
    <w:basedOn w:val="style0"/>
    <w:next w:val="style22"/>
    <w:pPr>
      <w:spacing w:after="100" w:before="10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2015-12-07T09:21:00.00Z</dcterms:created>
  <dc:creator>USER01</dc:creator>
  <cp:lastModifiedBy>USER01</cp:lastModifiedBy>
  <dcterms:modified xsi:type="dcterms:W3CDTF">2015-12-07T09:21:00.00Z</dcterms:modified>
  <cp:revision>2</cp:revision>
</cp:coreProperties>
</file>