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81" w:hanging="0"/>
        <w:jc w:val="both"/>
        <w:rPr>
          <w:rFonts w:ascii="Arial" w:hAnsi="Arial" w:cs="Arial"/>
          <w:b/>
          <w:b/>
          <w:bCs/>
          <w:sz w:val="28"/>
          <w:szCs w:val="28"/>
          <w:lang w:val="ru-RU" w:eastAsia="ru-RU"/>
        </w:rPr>
      </w:pPr>
      <w:r>
        <w:rPr>
          <w:rFonts w:cs="Arial" w:ascii="Arial" w:hAnsi="Arial"/>
          <w:b/>
          <w:bCs/>
          <w:sz w:val="28"/>
          <w:szCs w:val="28"/>
          <w:lang w:val="ru-RU" w:eastAsia="ru-RU"/>
        </w:rP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-207645</wp:posOffset>
            </wp:positionH>
            <wp:positionV relativeFrom="paragraph">
              <wp:posOffset>-9525</wp:posOffset>
            </wp:positionV>
            <wp:extent cx="2322195" cy="101409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45" r="-20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-81" w:hanging="0"/>
        <w:jc w:val="both"/>
        <w:rPr>
          <w:b/>
          <w:b/>
          <w:sz w:val="32"/>
          <w:szCs w:val="32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</w:t>
      </w:r>
      <w:r>
        <w:rPr>
          <w:b/>
          <w:bCs/>
          <w:sz w:val="32"/>
          <w:szCs w:val="32"/>
          <w:lang w:val="en-US"/>
        </w:rPr>
        <w:t>International Exhibition «FlowersExpo»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5600700</wp:posOffset>
                </wp:positionH>
                <wp:positionV relativeFrom="paragraph">
                  <wp:posOffset>84455</wp:posOffset>
                </wp:positionV>
                <wp:extent cx="1028700" cy="29654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65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81pt;height:23.35pt;mso-wrap-distance-left:9.05pt;mso-wrap-distance-right:9.05pt;mso-wrap-distance-top:0pt;mso-wrap-distance-bottom:0pt;margin-top:6.65pt;mso-position-vertical-relative:text;margin-left:441pt;mso-position-horizontal-relative:text">
                <v:fill opacity="0f"/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</w:t>
      </w:r>
      <w:r>
        <w:rPr>
          <w:b/>
          <w:bCs/>
          <w:lang w:val="en-US"/>
        </w:rPr>
        <w:t xml:space="preserve">Moscow, International exhibition centre «Crocus Expo» </w:t>
      </w:r>
    </w:p>
    <w:p>
      <w:pPr>
        <w:pStyle w:val="Normal"/>
        <w:pBdr>
          <w:bottom w:val="single" w:sz="4" w:space="1" w:color="000000"/>
        </w:pBdr>
        <w:rPr>
          <w:b/>
          <w:b/>
          <w:bCs/>
          <w:sz w:val="20"/>
          <w:szCs w:val="20"/>
          <w:lang w:val="en-US"/>
        </w:rPr>
      </w:pPr>
      <w:r>
        <w:rPr>
          <w:b/>
          <w:bCs/>
          <w:lang w:val="en-US"/>
        </w:rPr>
        <w:t xml:space="preserve">            </w:t>
      </w:r>
      <w:r>
        <w:rPr>
          <w:b/>
          <w:bCs/>
          <w:i/>
          <w:lang w:val="en-US"/>
        </w:rPr>
        <w:t xml:space="preserve"> </w:t>
      </w:r>
      <w:r>
        <w:rPr>
          <w:b/>
          <w:bCs/>
          <w:lang w:val="en-US"/>
        </w:rPr>
        <w:t xml:space="preserve">                                                                 </w:t>
      </w:r>
      <w:r>
        <w:rPr>
          <w:b/>
          <w:bCs/>
          <w:lang w:val="en-US"/>
        </w:rPr>
        <w:t xml:space="preserve">Pavilion </w:t>
      </w:r>
      <w:r>
        <w:rPr>
          <w:b/>
          <w:bCs/>
        </w:rPr>
        <w:t>1</w:t>
      </w:r>
      <w:r>
        <w:rPr>
          <w:b/>
          <w:bCs/>
          <w:lang w:val="en-US"/>
        </w:rPr>
        <w:t>, September 1</w:t>
      </w:r>
      <w:r>
        <w:rPr>
          <w:b/>
          <w:bCs/>
        </w:rPr>
        <w:t>3</w:t>
      </w:r>
      <w:r>
        <w:rPr>
          <w:b/>
          <w:bCs/>
          <w:lang w:val="en-US"/>
        </w:rPr>
        <w:t xml:space="preserve"> - 1</w:t>
      </w:r>
      <w:r>
        <w:rPr>
          <w:b/>
          <w:bCs/>
        </w:rPr>
        <w:t>5</w:t>
      </w:r>
      <w:r>
        <w:rPr>
          <w:b/>
          <w:bCs/>
          <w:lang w:val="en-US"/>
        </w:rPr>
        <w:t>, 202</w:t>
      </w:r>
      <w:r>
        <w:rPr>
          <w:b/>
          <w:bCs/>
        </w:rPr>
        <w:t>2</w:t>
      </w:r>
      <w:r>
        <w:rPr>
          <w:b/>
          <w:bCs/>
          <w:sz w:val="20"/>
          <w:szCs w:val="20"/>
          <w:lang w:val="en-US"/>
        </w:rPr>
        <w:t xml:space="preserve"> </w:t>
      </w:r>
    </w:p>
    <w:p>
      <w:pPr>
        <w:pStyle w:val="Normal"/>
        <w:pBdr>
          <w:bottom w:val="single" w:sz="4" w:space="1" w:color="000000"/>
        </w:pBdr>
        <w:rPr>
          <w:b/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Normal"/>
        <w:jc w:val="center"/>
        <w:rPr>
          <w:b/>
          <w:b/>
          <w:caps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Application for press accreditation </w:t>
      </w:r>
    </w:p>
    <w:p>
      <w:pPr>
        <w:pStyle w:val="Normal"/>
        <w:jc w:val="center"/>
        <w:rPr>
          <w:b/>
          <w:b/>
          <w:caps/>
          <w:sz w:val="20"/>
          <w:szCs w:val="20"/>
          <w:lang w:val="en-US"/>
        </w:rPr>
      </w:pPr>
      <w:r>
        <w:rPr>
          <w:b/>
          <w:caps/>
          <w:sz w:val="20"/>
          <w:szCs w:val="20"/>
          <w:lang w:val="en-US"/>
        </w:rPr>
      </w:r>
    </w:p>
    <w:p>
      <w:pPr>
        <w:pStyle w:val="Normal"/>
        <w:jc w:val="center"/>
        <w:rPr>
          <w:caps/>
          <w:sz w:val="20"/>
          <w:szCs w:val="20"/>
          <w:lang w:val="en-US"/>
        </w:rPr>
      </w:pPr>
      <w:r>
        <w:rPr>
          <w:caps/>
          <w:sz w:val="20"/>
          <w:szCs w:val="20"/>
          <w:lang w:val="en-US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540" w:right="278" w:hanging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accreditation is free of charge.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</w:tabs>
        <w:ind w:left="540" w:right="278" w:hanging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Using and coping of the materials of the exhibition’s press-centre is allowed only if will be the indication that the info was from the official web-site: </w:t>
      </w:r>
      <w:hyperlink r:id="rId3">
        <w:r>
          <w:rPr>
            <w:sz w:val="28"/>
            <w:szCs w:val="28"/>
            <w:lang w:val="en-US"/>
          </w:rPr>
          <w:t>http://www.flowers-expo.ru</w:t>
        </w:r>
      </w:hyperlink>
    </w:p>
    <w:p>
      <w:pPr>
        <w:pStyle w:val="Normal"/>
        <w:ind w:right="278" w:hang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lineRule="auto" w:line="360"/>
        <w:ind w:right="278" w:hanging="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The name of the company_____________________________________________</w:t>
      </w:r>
    </w:p>
    <w:p>
      <w:pPr>
        <w:pStyle w:val="Normal"/>
        <w:spacing w:lineRule="auto" w:line="360"/>
        <w:ind w:right="278" w:hang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Address ___________________________________________________________</w:t>
      </w:r>
    </w:p>
    <w:p>
      <w:pPr>
        <w:pStyle w:val="Normal"/>
        <w:spacing w:lineRule="auto" w:line="360"/>
        <w:ind w:right="278" w:hanging="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Phone (with area code):</w:t>
      </w:r>
      <w:r>
        <w:rPr>
          <w:sz w:val="28"/>
          <w:szCs w:val="28"/>
          <w:u w:val="single"/>
          <w:lang w:val="en-US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ind w:right="278" w:hanging="0"/>
        <w:jc w:val="both"/>
        <w:rPr/>
      </w:pPr>
      <w:r>
        <w:rPr>
          <w:sz w:val="28"/>
          <w:szCs w:val="28"/>
          <w:lang w:val="en-US"/>
        </w:rPr>
        <w:t>Fax (with area code): _________________________________________________</w:t>
      </w:r>
    </w:p>
    <w:p>
      <w:pPr>
        <w:pStyle w:val="Normal"/>
        <w:spacing w:lineRule="auto" w:line="360"/>
        <w:ind w:right="278" w:hanging="0"/>
        <w:jc w:val="both"/>
        <w:rPr/>
      </w:pPr>
      <w:r>
        <w:rPr>
          <w:sz w:val="28"/>
          <w:szCs w:val="28"/>
          <w:lang w:val="en-US"/>
        </w:rPr>
        <w:t>E-</w:t>
      </w:r>
      <w:r>
        <w:rPr>
          <w:sz w:val="28"/>
          <w:szCs w:val="28"/>
          <w:lang w:val="en-GB"/>
        </w:rPr>
        <w:t>mail</w:t>
      </w:r>
      <w:r>
        <w:rPr>
          <w:sz w:val="28"/>
          <w:szCs w:val="28"/>
          <w:lang w:val="en-US"/>
        </w:rPr>
        <w:t>: ____________________________________________________________</w:t>
      </w:r>
    </w:p>
    <w:p>
      <w:pPr>
        <w:pStyle w:val="Normal"/>
        <w:spacing w:lineRule="auto" w:line="360"/>
        <w:ind w:right="278" w:hanging="0"/>
        <w:jc w:val="both"/>
        <w:rPr/>
      </w:pPr>
      <w:r>
        <w:rPr>
          <w:sz w:val="28"/>
          <w:szCs w:val="28"/>
          <w:lang w:val="en-US"/>
        </w:rPr>
        <w:t>Names</w:t>
      </w:r>
      <w:r>
        <w:rPr>
          <w:sz w:val="28"/>
          <w:szCs w:val="28"/>
          <w:u w:val="single"/>
          <w:lang w:val="en-US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ind w:right="278" w:hanging="0"/>
        <w:jc w:val="both"/>
        <w:rPr/>
      </w:pPr>
      <w:r>
        <w:rPr>
          <w:sz w:val="28"/>
          <w:szCs w:val="28"/>
          <w:lang w:val="en-US"/>
        </w:rPr>
        <w:t>Position:</w:t>
      </w:r>
      <w:r>
        <w:rPr>
          <w:sz w:val="28"/>
          <w:szCs w:val="28"/>
          <w:u w:val="single"/>
          <w:lang w:val="en-US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</w:r>
    </w:p>
    <w:p>
      <w:pPr>
        <w:pStyle w:val="Style24"/>
        <w:ind w:left="0" w:hang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78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7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7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7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278" w:hanging="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Date «</w:t>
      </w:r>
      <w:r>
        <w:rPr>
          <w:sz w:val="28"/>
          <w:szCs w:val="28"/>
          <w:u w:val="single"/>
          <w:lang w:val="en-US"/>
        </w:rPr>
        <w:tab/>
        <w:t xml:space="preserve">   </w:t>
      </w:r>
      <w:r>
        <w:rPr>
          <w:sz w:val="28"/>
          <w:szCs w:val="28"/>
          <w:lang w:val="en-US"/>
        </w:rPr>
        <w:t>»</w:t>
      </w:r>
      <w:r>
        <w:rPr>
          <w:sz w:val="28"/>
          <w:szCs w:val="28"/>
          <w:u w:val="single"/>
          <w:lang w:val="en-US"/>
        </w:rPr>
        <w:tab/>
        <w:tab/>
        <w:tab/>
      </w:r>
      <w:r>
        <w:rPr>
          <w:sz w:val="28"/>
          <w:szCs w:val="28"/>
          <w:lang w:val="en-US"/>
        </w:rPr>
        <w:t>202</w:t>
      </w:r>
      <w:r>
        <w:rPr>
          <w:sz w:val="28"/>
          <w:szCs w:val="28"/>
        </w:rPr>
        <w:t>2</w:t>
      </w:r>
    </w:p>
    <w:p>
      <w:pPr>
        <w:pStyle w:val="Normal"/>
        <w:ind w:right="278" w:hanging="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tabs>
          <w:tab w:val="clear" w:pos="708"/>
          <w:tab w:val="left" w:pos="5387" w:leader="none"/>
          <w:tab w:val="left" w:pos="6237" w:leader="none"/>
        </w:tabs>
        <w:ind w:right="278" w:hanging="0"/>
        <w:jc w:val="right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en-US"/>
        </w:rPr>
        <w:t>Signature:</w:t>
      </w:r>
      <w:r>
        <w:rPr>
          <w:sz w:val="28"/>
          <w:szCs w:val="28"/>
          <w:u w:val="single"/>
          <w:lang w:val="en-US"/>
        </w:rPr>
        <w:tab/>
        <w:tab/>
        <w:tab/>
        <w:tab/>
      </w:r>
    </w:p>
    <w:p>
      <w:pPr>
        <w:pStyle w:val="Normal"/>
        <w:ind w:right="278" w:hanging="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</w:r>
    </w:p>
    <w:p>
      <w:pPr>
        <w:pStyle w:val="Normal"/>
        <w:ind w:right="278" w:hang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360"/>
        <w:ind w:right="278" w:hanging="0"/>
        <w:jc w:val="both"/>
        <w:outlineLvl w:val="0"/>
        <w:rPr/>
      </w:pPr>
      <w:r>
        <w:rPr>
          <w:b/>
          <w:sz w:val="28"/>
          <w:szCs w:val="28"/>
          <w:lang w:val="en-US"/>
        </w:rPr>
        <w:t>Press-centre of the exhibition:</w:t>
      </w:r>
    </w:p>
    <w:p>
      <w:pPr>
        <w:pStyle w:val="Normal"/>
        <w:spacing w:lineRule="auto" w:line="360"/>
        <w:ind w:right="278" w:hang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Phone: + 7 (495) 118-06-39</w:t>
      </w:r>
    </w:p>
    <w:p>
      <w:pPr>
        <w:pStyle w:val="Normal"/>
        <w:ind w:right="278" w:hang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</w:t>
      </w:r>
      <w:r>
        <w:rPr>
          <w:sz w:val="28"/>
          <w:szCs w:val="28"/>
          <w:lang w:val="fr-FR"/>
        </w:rPr>
        <w:t>mail</w:t>
      </w:r>
      <w:r>
        <w:rPr>
          <w:sz w:val="28"/>
          <w:szCs w:val="28"/>
          <w:lang w:val="en-US"/>
        </w:rPr>
        <w:t xml:space="preserve">: </w:t>
      </w:r>
      <w:hyperlink r:id="rId4">
        <w:r>
          <w:rPr>
            <w:sz w:val="28"/>
            <w:szCs w:val="28"/>
            <w:lang w:val="en-US"/>
          </w:rPr>
          <w:t>flowersexpo@mail.ru</w:t>
        </w:r>
      </w:hyperlink>
    </w:p>
    <w:p>
      <w:pPr>
        <w:pStyle w:val="Normal"/>
        <w:ind w:right="278" w:hanging="0"/>
        <w:jc w:val="both"/>
        <w:rPr/>
      </w:pPr>
      <w:r>
        <w:rPr>
          <w:sz w:val="28"/>
          <w:szCs w:val="28"/>
          <w:lang w:val="en-US"/>
        </w:rPr>
        <w:t xml:space="preserve">             </w:t>
      </w:r>
      <w:hyperlink r:id="rId5">
        <w:r>
          <w:rPr>
            <w:sz w:val="28"/>
            <w:szCs w:val="28"/>
            <w:lang w:val="en-US"/>
          </w:rPr>
          <w:t>mail@flowers-expo.ru</w:t>
        </w:r>
      </w:hyperlink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Minion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exact" w:line="234" w:before="20" w:after="40"/>
      <w:jc w:val="center"/>
      <w:outlineLvl w:val="1"/>
    </w:pPr>
    <w:rPr>
      <w:b/>
      <w:sz w:val="22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Style11">
    <w:name w:val="Основной шрифт абзаца"/>
    <w:qFormat/>
    <w:rPr/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Рубцова"/>
    <w:qFormat/>
    <w:rPr>
      <w:rFonts w:ascii="Arial" w:hAnsi="Arial" w:cs="Arial"/>
      <w:color w:val="000000"/>
      <w:sz w:val="20"/>
      <w:szCs w:val="20"/>
    </w:rPr>
  </w:style>
  <w:style w:type="character" w:styleId="Style14">
    <w:name w:val="Нижний колонтитул Знак"/>
    <w:qFormat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jc w:val="center"/>
    </w:pPr>
    <w:rPr>
      <w:rFonts w:ascii="Tahoma" w:hAnsi="Tahoma" w:cs="Tahoma"/>
      <w:szCs w:val="18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Маркированный список"/>
    <w:basedOn w:val="Normal"/>
    <w:qFormat/>
    <w:pPr>
      <w:numPr>
        <w:ilvl w:val="0"/>
        <w:numId w:val="2"/>
      </w:numPr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Noparagraphstyle">
    <w:name w:val="[No paragraph style]"/>
    <w:qFormat/>
    <w:pPr>
      <w:widowControl/>
      <w:autoSpaceDE w:val="false"/>
      <w:bidi w:val="0"/>
      <w:spacing w:lineRule="auto" w:line="288"/>
      <w:textAlignment w:val="center"/>
    </w:pPr>
    <w:rPr>
      <w:rFonts w:ascii="Minion Pro" w:hAnsi="Minion Pro" w:eastAsia="Times New Roman" w:cs="Minion Pro"/>
      <w:color w:val="000000"/>
      <w:sz w:val="24"/>
      <w:szCs w:val="24"/>
      <w:lang w:val="en-GB" w:bidi="ar-SA" w:eastAsia="zh-CN"/>
    </w:rPr>
  </w:style>
  <w:style w:type="paragraph" w:styleId="Style24">
    <w:name w:val="Body Text Indent"/>
    <w:basedOn w:val="Normal"/>
    <w:pPr>
      <w:spacing w:before="0" w:after="120"/>
      <w:ind w:left="283" w:hanging="0"/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flowers-expo.ru/" TargetMode="External"/><Relationship Id="rId4" Type="http://schemas.openxmlformats.org/officeDocument/2006/relationships/hyperlink" Target="mailto:flowersexpo@mail.ru" TargetMode="External"/><Relationship Id="rId5" Type="http://schemas.openxmlformats.org/officeDocument/2006/relationships/hyperlink" Target="mailto:mail@flowers-expo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173</TotalTime>
  <Application>LibreOffice/7.3.0.3$Windows_X86_64 LibreOffice_project/0f246aa12d0eee4a0f7adcefbf7c878fc2238db3</Application>
  <AppVersion>15.0000</AppVersion>
  <Pages>1</Pages>
  <Words>92</Words>
  <Characters>749</Characters>
  <CharactersWithSpaces>1112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2009-07-15T16:32:00Z</dcterms:created>
  <dc:creator>Sergey</dc:creator>
  <dc:description/>
  <cp:keywords/>
  <dc:language>ru-RU</dc:language>
  <cp:lastModifiedBy>Elena Zarubuna</cp:lastModifiedBy>
  <cp:lastPrinted>2009-07-15T17:05:00Z</cp:lastPrinted>
  <dcterms:modified xsi:type="dcterms:W3CDTF">2021-10-25T14:43:00Z</dcterms:modified>
  <cp:revision>27</cp:revision>
  <dc:subject/>
  <dc:title>Russian</dc:title>
</cp:coreProperties>
</file>